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8BF" w:rsidRDefault="00F368BF" w:rsidP="00F368BF">
      <w:pPr>
        <w:rPr>
          <w:b/>
          <w:sz w:val="24"/>
          <w:lang w:val="en-GB"/>
        </w:rPr>
      </w:pPr>
      <w:r>
        <w:rPr>
          <w:b/>
          <w:sz w:val="24"/>
          <w:lang w:val="en-GB"/>
        </w:rPr>
        <w:t>Open letter</w:t>
      </w:r>
    </w:p>
    <w:p w:rsidR="00F368BF" w:rsidRDefault="00F368BF" w:rsidP="00F368BF">
      <w:pPr>
        <w:rPr>
          <w:b/>
          <w:sz w:val="24"/>
          <w:lang w:val="en-GB"/>
        </w:rPr>
      </w:pPr>
    </w:p>
    <w:p w:rsidR="00F368BF" w:rsidRDefault="00F368BF" w:rsidP="00F368BF">
      <w:pPr>
        <w:rPr>
          <w:b/>
          <w:sz w:val="24"/>
          <w:lang w:val="en-GB"/>
        </w:rPr>
      </w:pPr>
      <w:r>
        <w:rPr>
          <w:b/>
          <w:sz w:val="24"/>
          <w:lang w:val="en-GB"/>
        </w:rPr>
        <w:t>Dear Mr. Vladimir Putin, President,</w:t>
      </w:r>
    </w:p>
    <w:p w:rsidR="00F368BF" w:rsidRDefault="00F368BF" w:rsidP="00F368BF">
      <w:pPr>
        <w:rPr>
          <w:b/>
          <w:sz w:val="24"/>
          <w:lang w:val="en-GB"/>
        </w:rPr>
      </w:pPr>
      <w:r>
        <w:rPr>
          <w:b/>
          <w:sz w:val="24"/>
          <w:lang w:val="en-GB"/>
        </w:rPr>
        <w:t xml:space="preserve">Dear Mr. José Manuel </w:t>
      </w:r>
      <w:proofErr w:type="spellStart"/>
      <w:r>
        <w:rPr>
          <w:b/>
          <w:sz w:val="24"/>
          <w:lang w:val="en-GB"/>
        </w:rPr>
        <w:t>Duráo</w:t>
      </w:r>
      <w:proofErr w:type="spellEnd"/>
      <w:r>
        <w:rPr>
          <w:b/>
          <w:sz w:val="24"/>
          <w:lang w:val="en-GB"/>
        </w:rPr>
        <w:t xml:space="preserve"> </w:t>
      </w:r>
      <w:proofErr w:type="spellStart"/>
      <w:r>
        <w:rPr>
          <w:b/>
          <w:sz w:val="24"/>
          <w:lang w:val="en-GB"/>
        </w:rPr>
        <w:t>Barroso</w:t>
      </w:r>
      <w:proofErr w:type="spellEnd"/>
      <w:r>
        <w:rPr>
          <w:b/>
          <w:sz w:val="24"/>
          <w:lang w:val="en-GB"/>
        </w:rPr>
        <w:t>, President,</w:t>
      </w:r>
    </w:p>
    <w:p w:rsidR="00F368BF" w:rsidRDefault="00F368BF" w:rsidP="00F368BF">
      <w:pPr>
        <w:rPr>
          <w:sz w:val="24"/>
          <w:lang w:val="en-GB"/>
        </w:rPr>
      </w:pPr>
    </w:p>
    <w:p w:rsidR="00F368BF" w:rsidRDefault="00F368BF" w:rsidP="00F368BF">
      <w:pPr>
        <w:pStyle w:val="Szvegtrzs"/>
        <w:rPr>
          <w:sz w:val="24"/>
        </w:rPr>
      </w:pPr>
      <w:r>
        <w:rPr>
          <w:sz w:val="24"/>
        </w:rPr>
        <w:t>We all know you are engaged in solving the problems of Europe, Russia and the rest of the world, but nevertheless, with great respect, we wish to turn to You with the request to find time to deal with the serious problem we are revealing to You, since if these remain unsolved the situation may create a new conflicting zone in the middle of Europe. Our request is not that others should solve our troubles, but to get a suitable extent of international attention so that we can enforce the provisions of law in effect in a situation when those whose task would be to observe the law and have it observed do their utmost so that illegal actions fade.</w:t>
      </w:r>
    </w:p>
    <w:p w:rsidR="00F368BF" w:rsidRDefault="00F368BF" w:rsidP="00F368BF">
      <w:pPr>
        <w:jc w:val="both"/>
        <w:rPr>
          <w:sz w:val="24"/>
          <w:lang w:val="en-GB"/>
        </w:rPr>
      </w:pPr>
    </w:p>
    <w:p w:rsidR="00F368BF" w:rsidRDefault="00F368BF" w:rsidP="00F368BF">
      <w:pPr>
        <w:jc w:val="both"/>
        <w:rPr>
          <w:sz w:val="24"/>
          <w:lang w:val="en-GB"/>
        </w:rPr>
      </w:pPr>
      <w:r>
        <w:rPr>
          <w:sz w:val="24"/>
          <w:lang w:val="en-GB"/>
        </w:rPr>
        <w:t xml:space="preserve">In all probability you are aware of the history of the banking transactions made in Hungary which became known as “foreign currency loans”, but in order to have the real facts both sides must be heard. The reason why we take the liberty of turning to </w:t>
      </w:r>
      <w:proofErr w:type="gramStart"/>
      <w:r>
        <w:rPr>
          <w:sz w:val="24"/>
          <w:lang w:val="en-GB"/>
        </w:rPr>
        <w:t>You</w:t>
      </w:r>
      <w:proofErr w:type="gramEnd"/>
      <w:r>
        <w:rPr>
          <w:sz w:val="24"/>
          <w:lang w:val="en-GB"/>
        </w:rPr>
        <w:t xml:space="preserve"> is asking for setting up an international committee where we can present our evidences on the merits.</w:t>
      </w:r>
    </w:p>
    <w:p w:rsidR="00F368BF" w:rsidRDefault="00F368BF" w:rsidP="00F368BF">
      <w:pPr>
        <w:jc w:val="both"/>
        <w:rPr>
          <w:sz w:val="24"/>
          <w:lang w:val="en-GB"/>
        </w:rPr>
      </w:pPr>
      <w:r>
        <w:rPr>
          <w:sz w:val="24"/>
          <w:lang w:val="en-GB"/>
        </w:rPr>
        <w:t>A part of the issue has been through the Luxembourg Court, where the decision was made in our favour, which took five years. The actual problem begins with the fact that the matter in question belongs not in the jurisdiction of civil courts, we have a number of evidences to prove it, the case has been brought to the European Court of Justice because the prosecutor’s offices refuse our criminal reports without examining the case on the merits, they tear an insignificant part from our report and make their decision on that basis. As a matter of fact only a small part, actually the smallest item of the issue reached as far as the Luxembourg Court and finally we won this case, but the whole issue is prevented by the Hungarian authorities from being judged. Szeged Regional Court of Appeal even established that a part of the case does not belong to the jurisdiction of civil courts, but we turned to the prosecutor’s office in vain, we bumped into walls, despite that no one has confuted our statements and evidences on the merits so far.</w:t>
      </w:r>
    </w:p>
    <w:p w:rsidR="00F368BF" w:rsidRDefault="00F368BF" w:rsidP="00F368BF">
      <w:pPr>
        <w:jc w:val="both"/>
        <w:rPr>
          <w:sz w:val="24"/>
          <w:lang w:val="en-GB"/>
        </w:rPr>
      </w:pPr>
    </w:p>
    <w:p w:rsidR="00F368BF" w:rsidRDefault="00F368BF" w:rsidP="00F368BF">
      <w:pPr>
        <w:jc w:val="both"/>
        <w:rPr>
          <w:sz w:val="24"/>
          <w:lang w:val="en-GB"/>
        </w:rPr>
      </w:pPr>
      <w:r>
        <w:rPr>
          <w:sz w:val="24"/>
          <w:lang w:val="en-GB"/>
        </w:rPr>
        <w:t xml:space="preserve">The international media present the information saying that in Hungary taxes are imposed on banks. We can tell </w:t>
      </w:r>
      <w:proofErr w:type="gramStart"/>
      <w:r>
        <w:rPr>
          <w:sz w:val="24"/>
          <w:lang w:val="en-GB"/>
        </w:rPr>
        <w:t>You</w:t>
      </w:r>
      <w:proofErr w:type="gramEnd"/>
      <w:r>
        <w:rPr>
          <w:sz w:val="24"/>
          <w:lang w:val="en-GB"/>
        </w:rPr>
        <w:t xml:space="preserve"> that the European and also the Hungarian banks made money on the back of people breaking the prevailing provisions of law, this way pushing thousands of people into suicide, robbing hundreds of thousands of people and making them homeless, whose majority fled abroad. In many places of the world one does not see why the collapse of a bank loan would cause such a serious tragedy, but they must know that in Hungary as a consequence of a collapsed car loan the affected debtor family loses its home even if that had not been presented as a loan security, and in addition some 33-50% of the debtor’s income is deducted for further several years or even decades. We have evidences even on such extreme cases when following the raising of a loan in value of HUF 10 million the debtor’s 11 (eleven) pieces of real estates in a total value of HUF 70 million was auctioned and thereafter his outstanding debt still remained over HUF 10 million.</w:t>
      </w:r>
    </w:p>
    <w:p w:rsidR="00F368BF" w:rsidRDefault="00F368BF" w:rsidP="00F368BF">
      <w:pPr>
        <w:jc w:val="both"/>
        <w:rPr>
          <w:sz w:val="24"/>
          <w:lang w:val="en-GB"/>
        </w:rPr>
      </w:pPr>
    </w:p>
    <w:p w:rsidR="00F368BF" w:rsidRDefault="00F368BF" w:rsidP="00F368BF">
      <w:pPr>
        <w:jc w:val="both"/>
        <w:rPr>
          <w:sz w:val="24"/>
          <w:lang w:val="en-GB"/>
        </w:rPr>
      </w:pPr>
      <w:r>
        <w:rPr>
          <w:sz w:val="24"/>
          <w:lang w:val="en-GB"/>
        </w:rPr>
        <w:t xml:space="preserve">Dear Presidents, we kindly ask </w:t>
      </w:r>
      <w:proofErr w:type="gramStart"/>
      <w:r>
        <w:rPr>
          <w:sz w:val="24"/>
          <w:lang w:val="en-GB"/>
        </w:rPr>
        <w:t>You</w:t>
      </w:r>
      <w:proofErr w:type="gramEnd"/>
      <w:r>
        <w:rPr>
          <w:sz w:val="24"/>
          <w:lang w:val="en-GB"/>
        </w:rPr>
        <w:t xml:space="preserve"> to ensure us the setting up of an international observation committee facilitating that this matter can reach the judges and prosecutors who can solve this case on the merits. Hungarian people have been robbed through crimes, to such an extent as never before in our history, with the collaboration of the Hungarian authorities. Neither the governments (now the third one), nor the prosecutor’s offices, nor the Hungarian Financial Supervisory Authority have put any obstacle to robbing the people. It took for us, civilians, a half decade of consistent effort to find out the case of robbing the Hungarian people in a total </w:t>
      </w:r>
      <w:r>
        <w:rPr>
          <w:sz w:val="24"/>
          <w:lang w:val="en-GB"/>
        </w:rPr>
        <w:lastRenderedPageBreak/>
        <w:t>value of more than five billion dollars, and the reason why this value is not more is that we have not been allowed to find out more.</w:t>
      </w:r>
    </w:p>
    <w:p w:rsidR="00F368BF" w:rsidRDefault="00F368BF" w:rsidP="00F368BF">
      <w:pPr>
        <w:jc w:val="both"/>
        <w:rPr>
          <w:sz w:val="24"/>
          <w:lang w:val="en-GB"/>
        </w:rPr>
      </w:pPr>
      <w:r>
        <w:rPr>
          <w:sz w:val="24"/>
          <w:lang w:val="en-GB"/>
        </w:rPr>
        <w:t xml:space="preserve">During the past five years we have behaved in compliance with the law, we have organised several demonstrations with the participation of a mass of thousands </w:t>
      </w:r>
      <w:proofErr w:type="gramStart"/>
      <w:r>
        <w:rPr>
          <w:sz w:val="24"/>
          <w:lang w:val="en-GB"/>
        </w:rPr>
        <w:t>of  people</w:t>
      </w:r>
      <w:proofErr w:type="gramEnd"/>
      <w:r>
        <w:rPr>
          <w:sz w:val="24"/>
          <w:lang w:val="en-GB"/>
        </w:rPr>
        <w:t xml:space="preserve">. </w:t>
      </w:r>
    </w:p>
    <w:p w:rsidR="00F368BF" w:rsidRDefault="00F368BF" w:rsidP="00F368BF">
      <w:pPr>
        <w:jc w:val="both"/>
        <w:rPr>
          <w:sz w:val="24"/>
          <w:lang w:val="en-GB"/>
        </w:rPr>
      </w:pPr>
    </w:p>
    <w:p w:rsidR="00F368BF" w:rsidRDefault="00F368BF" w:rsidP="00F368BF">
      <w:pPr>
        <w:jc w:val="both"/>
        <w:rPr>
          <w:sz w:val="24"/>
          <w:lang w:val="en-GB"/>
        </w:rPr>
      </w:pPr>
      <w:r>
        <w:rPr>
          <w:sz w:val="24"/>
          <w:lang w:val="en-GB"/>
        </w:rPr>
        <w:t>We do not want to steal the banks’ money, but the banks have stolen many civilians’ future and life. We ask for an international investigation in order to avoid that this robbed nation should resort to such means which may entail consequences that are difficult to foresee. We want peace, legal certainty and the rule of law, but the affected authorities do not regard it as binding on them to comply with the constitutional order and the prevailing rules of law.</w:t>
      </w:r>
    </w:p>
    <w:p w:rsidR="00F368BF" w:rsidRDefault="00F368BF" w:rsidP="00F368BF">
      <w:pPr>
        <w:jc w:val="both"/>
        <w:rPr>
          <w:sz w:val="24"/>
          <w:lang w:val="en-GB"/>
        </w:rPr>
      </w:pPr>
      <w:r>
        <w:rPr>
          <w:sz w:val="24"/>
          <w:lang w:val="en-GB"/>
        </w:rPr>
        <w:t xml:space="preserve">We take it for sure that it is not too difficult for </w:t>
      </w:r>
      <w:proofErr w:type="gramStart"/>
      <w:r>
        <w:rPr>
          <w:sz w:val="24"/>
          <w:lang w:val="en-GB"/>
        </w:rPr>
        <w:t>You</w:t>
      </w:r>
      <w:proofErr w:type="gramEnd"/>
      <w:r>
        <w:rPr>
          <w:sz w:val="24"/>
          <w:lang w:val="en-GB"/>
        </w:rPr>
        <w:t xml:space="preserve"> to start this matter. Let this case serve as a good opportunity for Europe and Russia to jointly proceed against international white-collar crime, even if this affects the banking system.</w:t>
      </w:r>
    </w:p>
    <w:p w:rsidR="00F368BF" w:rsidRDefault="00F368BF" w:rsidP="00F368BF">
      <w:pPr>
        <w:jc w:val="both"/>
        <w:rPr>
          <w:sz w:val="24"/>
          <w:lang w:val="en-GB"/>
        </w:rPr>
      </w:pPr>
    </w:p>
    <w:p w:rsidR="00F368BF" w:rsidRDefault="00F368BF" w:rsidP="00F368BF">
      <w:pPr>
        <w:jc w:val="both"/>
        <w:rPr>
          <w:sz w:val="24"/>
          <w:lang w:val="en-GB"/>
        </w:rPr>
      </w:pPr>
      <w:r>
        <w:rPr>
          <w:sz w:val="24"/>
          <w:lang w:val="en-GB"/>
        </w:rPr>
        <w:t>In the present international political situation both Europe and Russia must make decisions thoroughly influencing people’s life throughout the Earth. Hungary is a small country, but due to its favourable, central geographical location it has always played much more important role as it would be expectable of another country of a similar size. Exactly for this reason our country’s losses suffered in the world wars were also much more serious and these losses risk also the country that remained.</w:t>
      </w:r>
    </w:p>
    <w:p w:rsidR="00F368BF" w:rsidRDefault="00F368BF" w:rsidP="00F368BF">
      <w:pPr>
        <w:jc w:val="both"/>
        <w:rPr>
          <w:sz w:val="24"/>
          <w:lang w:val="en-GB"/>
        </w:rPr>
      </w:pPr>
      <w:r>
        <w:rPr>
          <w:sz w:val="24"/>
          <w:lang w:val="en-GB"/>
        </w:rPr>
        <w:t xml:space="preserve">Presently the turning of the robbery by private banks into execution, the threat through losing people’s real </w:t>
      </w:r>
      <w:proofErr w:type="spellStart"/>
      <w:r>
        <w:rPr>
          <w:sz w:val="24"/>
          <w:lang w:val="en-GB"/>
        </w:rPr>
        <w:t>estates</w:t>
      </w:r>
      <w:proofErr w:type="spellEnd"/>
      <w:r>
        <w:rPr>
          <w:sz w:val="24"/>
          <w:lang w:val="en-GB"/>
        </w:rPr>
        <w:t xml:space="preserve"> by way of execution alarmingly coincide with the unfavourable international political changes. The Hungarian state does not prevent all this, while all the provisions of law prove us, </w:t>
      </w:r>
      <w:proofErr w:type="gramStart"/>
      <w:r>
        <w:rPr>
          <w:sz w:val="24"/>
          <w:lang w:val="en-GB"/>
        </w:rPr>
        <w:t>debtors</w:t>
      </w:r>
      <w:proofErr w:type="gramEnd"/>
      <w:r>
        <w:rPr>
          <w:sz w:val="24"/>
          <w:lang w:val="en-GB"/>
        </w:rPr>
        <w:t xml:space="preserve"> right and the Hungarian state has all the legal means to curb this process.</w:t>
      </w:r>
    </w:p>
    <w:p w:rsidR="00F368BF" w:rsidRDefault="00F368BF" w:rsidP="00F368BF">
      <w:pPr>
        <w:jc w:val="both"/>
        <w:rPr>
          <w:sz w:val="24"/>
          <w:lang w:val="en-GB"/>
        </w:rPr>
      </w:pPr>
    </w:p>
    <w:p w:rsidR="00F368BF" w:rsidRDefault="00F368BF" w:rsidP="00F368BF">
      <w:pPr>
        <w:jc w:val="both"/>
        <w:rPr>
          <w:sz w:val="24"/>
          <w:lang w:val="en-GB"/>
        </w:rPr>
      </w:pPr>
      <w:r>
        <w:rPr>
          <w:sz w:val="24"/>
          <w:lang w:val="en-GB"/>
        </w:rPr>
        <w:t>Dear Presidents,</w:t>
      </w:r>
    </w:p>
    <w:p w:rsidR="00F368BF" w:rsidRDefault="00F368BF" w:rsidP="00F368BF">
      <w:pPr>
        <w:jc w:val="both"/>
        <w:rPr>
          <w:sz w:val="24"/>
          <w:lang w:val="en-GB"/>
        </w:rPr>
      </w:pPr>
    </w:p>
    <w:p w:rsidR="00F368BF" w:rsidRDefault="00F368BF" w:rsidP="00F368BF">
      <w:pPr>
        <w:jc w:val="both"/>
        <w:rPr>
          <w:sz w:val="24"/>
          <w:lang w:val="en-GB"/>
        </w:rPr>
      </w:pPr>
      <w:r>
        <w:rPr>
          <w:sz w:val="24"/>
          <w:lang w:val="en-GB"/>
        </w:rPr>
        <w:t xml:space="preserve">Setting up an international observation committee is strongly well-founded, since several European banks are </w:t>
      </w:r>
      <w:proofErr w:type="gramStart"/>
      <w:r>
        <w:rPr>
          <w:sz w:val="24"/>
          <w:lang w:val="en-GB"/>
        </w:rPr>
        <w:t>affected,</w:t>
      </w:r>
      <w:proofErr w:type="gramEnd"/>
      <w:r>
        <w:rPr>
          <w:sz w:val="24"/>
          <w:lang w:val="en-GB"/>
        </w:rPr>
        <w:t xml:space="preserve"> the links go beyond the country borders. If we are not given international help in solving this matter, the robbed nation will have nothing left but to resort to the means of self-defence, to protect its living space and such means include anything. As a consequence of illegal executions mothers jumped from the top of tower blocks while the executors, with the assistance of the police, were forcing the door of their flats open. Others threw themselves </w:t>
      </w:r>
      <w:proofErr w:type="gramStart"/>
      <w:r>
        <w:rPr>
          <w:sz w:val="24"/>
          <w:lang w:val="en-GB"/>
        </w:rPr>
        <w:t>under  train</w:t>
      </w:r>
      <w:proofErr w:type="gramEnd"/>
      <w:r>
        <w:rPr>
          <w:sz w:val="24"/>
          <w:lang w:val="en-GB"/>
        </w:rPr>
        <w:t xml:space="preserve"> or hung themselves. We demand the full investigation to be carried out as to what damage and tragedy this case has caused to each family and person under execution, and we do not accept the superficial solution planned by Hungarian government.</w:t>
      </w:r>
    </w:p>
    <w:p w:rsidR="00F368BF" w:rsidRDefault="00F368BF" w:rsidP="00F368BF">
      <w:pPr>
        <w:jc w:val="both"/>
        <w:rPr>
          <w:sz w:val="24"/>
          <w:lang w:val="en-GB"/>
        </w:rPr>
      </w:pPr>
    </w:p>
    <w:p w:rsidR="00F368BF" w:rsidRDefault="00F368BF" w:rsidP="00F368BF">
      <w:pPr>
        <w:jc w:val="both"/>
        <w:rPr>
          <w:sz w:val="24"/>
          <w:lang w:val="en-GB"/>
        </w:rPr>
      </w:pPr>
      <w:r>
        <w:rPr>
          <w:sz w:val="24"/>
          <w:lang w:val="en-GB"/>
        </w:rPr>
        <w:t>Please find enclosed the text of one of our criminal reports which you can use to get acquainted with the basic facts of the case, and furthermore we attach the list of signatures of people who demand the setting up of the international observation committee.</w:t>
      </w:r>
    </w:p>
    <w:p w:rsidR="00F368BF" w:rsidRDefault="00F368BF" w:rsidP="00F368BF">
      <w:pPr>
        <w:rPr>
          <w:sz w:val="24"/>
          <w:lang w:val="en-GB"/>
        </w:rPr>
      </w:pPr>
    </w:p>
    <w:p w:rsidR="00F368BF" w:rsidRDefault="00F368BF" w:rsidP="00F368BF">
      <w:pPr>
        <w:rPr>
          <w:sz w:val="24"/>
          <w:lang w:val="en-GB"/>
        </w:rPr>
      </w:pPr>
      <w:r>
        <w:rPr>
          <w:sz w:val="24"/>
          <w:lang w:val="en-GB"/>
        </w:rPr>
        <w:t>Yours faithfully,</w:t>
      </w:r>
    </w:p>
    <w:p w:rsidR="00F368BF" w:rsidRDefault="00F368BF" w:rsidP="00F368BF">
      <w:pPr>
        <w:rPr>
          <w:sz w:val="24"/>
          <w:lang w:val="en-GB"/>
        </w:rPr>
      </w:pPr>
    </w:p>
    <w:p w:rsidR="00F368BF" w:rsidRDefault="00F368BF" w:rsidP="00F368BF">
      <w:pPr>
        <w:rPr>
          <w:sz w:val="24"/>
          <w:lang w:val="en-GB"/>
        </w:rPr>
      </w:pPr>
    </w:p>
    <w:p w:rsidR="00F368BF" w:rsidRDefault="00F368BF" w:rsidP="00F368BF">
      <w:pPr>
        <w:rPr>
          <w:sz w:val="24"/>
          <w:lang w:val="en-GB"/>
        </w:rPr>
      </w:pPr>
    </w:p>
    <w:p w:rsidR="00F368BF" w:rsidRDefault="00F368BF" w:rsidP="00F368BF">
      <w:pPr>
        <w:rPr>
          <w:sz w:val="24"/>
          <w:lang w:val="en-GB"/>
        </w:rPr>
      </w:pPr>
      <w:proofErr w:type="spellStart"/>
      <w:r>
        <w:rPr>
          <w:sz w:val="24"/>
          <w:lang w:val="en-GB"/>
        </w:rPr>
        <w:t>Árpád</w:t>
      </w:r>
      <w:proofErr w:type="spellEnd"/>
      <w:r>
        <w:rPr>
          <w:sz w:val="24"/>
          <w:lang w:val="en-GB"/>
        </w:rPr>
        <w:t xml:space="preserve"> </w:t>
      </w:r>
      <w:proofErr w:type="spellStart"/>
      <w:r>
        <w:rPr>
          <w:sz w:val="24"/>
          <w:lang w:val="en-GB"/>
        </w:rPr>
        <w:t>Kásler</w:t>
      </w:r>
      <w:proofErr w:type="spellEnd"/>
      <w:r>
        <w:rPr>
          <w:sz w:val="24"/>
          <w:lang w:val="en-GB"/>
        </w:rPr>
        <w:t>, Chairman of BAÉSZ – Bank Debtors’ Interest Protection Organisation</w:t>
      </w:r>
    </w:p>
    <w:p w:rsidR="00F368BF" w:rsidRDefault="00F368BF" w:rsidP="00F368BF">
      <w:pPr>
        <w:rPr>
          <w:sz w:val="24"/>
          <w:lang w:val="en-GB"/>
        </w:rPr>
      </w:pPr>
      <w:proofErr w:type="spellStart"/>
      <w:r>
        <w:rPr>
          <w:sz w:val="24"/>
          <w:lang w:val="en-GB"/>
        </w:rPr>
        <w:t>Töviskesné</w:t>
      </w:r>
      <w:proofErr w:type="spellEnd"/>
      <w:r>
        <w:rPr>
          <w:sz w:val="24"/>
          <w:lang w:val="en-GB"/>
        </w:rPr>
        <w:t xml:space="preserve"> </w:t>
      </w:r>
      <w:proofErr w:type="spellStart"/>
      <w:r>
        <w:rPr>
          <w:sz w:val="24"/>
          <w:lang w:val="en-GB"/>
        </w:rPr>
        <w:t>Dsupin</w:t>
      </w:r>
      <w:proofErr w:type="spellEnd"/>
      <w:r>
        <w:rPr>
          <w:sz w:val="24"/>
          <w:lang w:val="en-GB"/>
        </w:rPr>
        <w:t xml:space="preserve"> </w:t>
      </w:r>
      <w:proofErr w:type="spellStart"/>
      <w:r>
        <w:rPr>
          <w:sz w:val="24"/>
          <w:lang w:val="en-GB"/>
        </w:rPr>
        <w:t>Judit</w:t>
      </w:r>
      <w:proofErr w:type="spellEnd"/>
      <w:r>
        <w:rPr>
          <w:sz w:val="24"/>
          <w:lang w:val="en-GB"/>
        </w:rPr>
        <w:t>, Secretary General of BAÉSZ</w:t>
      </w:r>
    </w:p>
    <w:p w:rsidR="001B49B7" w:rsidRDefault="001B49B7"/>
    <w:sectPr w:rsidR="001B49B7" w:rsidSect="001B49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68BF"/>
    <w:rsid w:val="001B49B7"/>
    <w:rsid w:val="00F368B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368BF"/>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semiHidden/>
    <w:unhideWhenUsed/>
    <w:rsid w:val="00F368BF"/>
    <w:pPr>
      <w:jc w:val="both"/>
    </w:pPr>
    <w:rPr>
      <w:lang w:val="en-GB"/>
    </w:rPr>
  </w:style>
  <w:style w:type="character" w:customStyle="1" w:styleId="SzvegtrzsChar">
    <w:name w:val="Szövegtörzs Char"/>
    <w:basedOn w:val="Bekezdsalapbettpusa"/>
    <w:link w:val="Szvegtrzs"/>
    <w:semiHidden/>
    <w:rsid w:val="00F368BF"/>
    <w:rPr>
      <w:rFonts w:ascii="Times New Roman" w:eastAsia="Times New Roman" w:hAnsi="Times New Roman" w:cs="Times New Roman"/>
      <w:sz w:val="20"/>
      <w:szCs w:val="20"/>
      <w:lang w:val="en-GB" w:eastAsia="hu-HU"/>
    </w:rPr>
  </w:style>
</w:styles>
</file>

<file path=word/webSettings.xml><?xml version="1.0" encoding="utf-8"?>
<w:webSettings xmlns:r="http://schemas.openxmlformats.org/officeDocument/2006/relationships" xmlns:w="http://schemas.openxmlformats.org/wordprocessingml/2006/main">
  <w:divs>
    <w:div w:id="20620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890</Words>
  <Characters>6147</Characters>
  <Application>Microsoft Office Word</Application>
  <DocSecurity>0</DocSecurity>
  <Lines>51</Lines>
  <Paragraphs>14</Paragraphs>
  <ScaleCrop>false</ScaleCrop>
  <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Dell2</cp:lastModifiedBy>
  <cp:revision>1</cp:revision>
  <dcterms:created xsi:type="dcterms:W3CDTF">2014-10-07T16:21:00Z</dcterms:created>
  <dcterms:modified xsi:type="dcterms:W3CDTF">2014-10-07T16:24:00Z</dcterms:modified>
</cp:coreProperties>
</file>